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E2A00" w14:textId="77777777" w:rsidR="00155968" w:rsidRDefault="00155968" w:rsidP="00155968">
      <w:pPr>
        <w:spacing w:after="0" w:line="240" w:lineRule="auto"/>
        <w:ind w:left="1440" w:firstLine="720"/>
        <w:jc w:val="center"/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5BB83D" wp14:editId="56B7C5D0">
            <wp:simplePos x="0" y="0"/>
            <wp:positionH relativeFrom="column">
              <wp:posOffset>76200</wp:posOffset>
            </wp:positionH>
            <wp:positionV relativeFrom="paragraph">
              <wp:posOffset>-130175</wp:posOffset>
            </wp:positionV>
            <wp:extent cx="1362075" cy="1428750"/>
            <wp:effectExtent l="0" t="0" r="9525" b="0"/>
            <wp:wrapNone/>
            <wp:docPr id="1784797922" name="Picture 2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60"/>
          <w:szCs w:val="60"/>
        </w:rPr>
        <w:t>NESHAMINY HIGH SCHOOL</w:t>
      </w:r>
    </w:p>
    <w:p w14:paraId="3EFE01C4" w14:textId="1870C90A" w:rsidR="00155968" w:rsidRDefault="009B4BDD" w:rsidP="00155968">
      <w:pPr>
        <w:spacing w:after="0" w:line="240" w:lineRule="auto"/>
        <w:ind w:left="1440" w:firstLine="720"/>
        <w:jc w:val="center"/>
        <w:rPr>
          <w:sz w:val="52"/>
          <w:szCs w:val="52"/>
        </w:rPr>
      </w:pPr>
      <w:r>
        <w:rPr>
          <w:sz w:val="52"/>
          <w:szCs w:val="52"/>
        </w:rPr>
        <w:t>ATHLETIC DEPARTMENT</w:t>
      </w:r>
    </w:p>
    <w:p w14:paraId="319685C9" w14:textId="77777777" w:rsidR="00155968" w:rsidRDefault="00155968" w:rsidP="00155968">
      <w:pPr>
        <w:spacing w:after="0" w:line="240" w:lineRule="auto"/>
        <w:ind w:left="720" w:firstLine="720"/>
        <w:jc w:val="center"/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CAB9B" wp14:editId="43C03A7E">
                <wp:simplePos x="0" y="0"/>
                <wp:positionH relativeFrom="column">
                  <wp:posOffset>1438275</wp:posOffset>
                </wp:positionH>
                <wp:positionV relativeFrom="paragraph">
                  <wp:posOffset>53340</wp:posOffset>
                </wp:positionV>
                <wp:extent cx="5305425" cy="38100"/>
                <wp:effectExtent l="19050" t="19050" r="28575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EB80A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4.2pt" to="53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" strokecolor="black [3200]" strokeweight="3pt">
                <v:stroke joinstyle="miter"/>
              </v:line>
            </w:pict>
          </mc:Fallback>
        </mc:AlternateContent>
      </w:r>
    </w:p>
    <w:p w14:paraId="769731BB" w14:textId="373E2987" w:rsidR="00D34C2C" w:rsidRDefault="00BC16D5" w:rsidP="00BC16D5">
      <w:pPr>
        <w:tabs>
          <w:tab w:val="left" w:pos="6025"/>
        </w:tabs>
        <w:rPr>
          <w:sz w:val="32"/>
          <w:szCs w:val="32"/>
        </w:rPr>
      </w:pPr>
      <w:r>
        <w:t xml:space="preserve">                                                              </w:t>
      </w:r>
      <w:r w:rsidR="008F238B">
        <w:rPr>
          <w:sz w:val="36"/>
          <w:szCs w:val="36"/>
        </w:rPr>
        <w:t>Spring 2025</w:t>
      </w:r>
      <w:r w:rsidR="00B20E10" w:rsidRPr="001A605D">
        <w:rPr>
          <w:sz w:val="36"/>
          <w:szCs w:val="36"/>
        </w:rPr>
        <w:t xml:space="preserve"> Athletic Registration</w:t>
      </w:r>
      <w:r w:rsidR="00FB0FB4">
        <w:rPr>
          <w:sz w:val="36"/>
          <w:szCs w:val="36"/>
        </w:rPr>
        <w:t xml:space="preserve"> Checklist</w:t>
      </w:r>
    </w:p>
    <w:p w14:paraId="5CD73968" w14:textId="77777777" w:rsidR="006030BC" w:rsidRPr="005F38C2" w:rsidRDefault="006030BC" w:rsidP="006030BC">
      <w:pPr>
        <w:spacing w:after="0"/>
        <w:rPr>
          <w:rFonts w:ascii="Arial Narrow" w:hAnsi="Arial Narrow"/>
          <w:sz w:val="24"/>
          <w:szCs w:val="24"/>
        </w:rPr>
      </w:pPr>
    </w:p>
    <w:p w14:paraId="46B8576C" w14:textId="0768F478" w:rsidR="00BE38A7" w:rsidRPr="001A605D" w:rsidRDefault="0049044B" w:rsidP="005A40E5">
      <w:pPr>
        <w:spacing w:after="0" w:line="240" w:lineRule="auto"/>
        <w:rPr>
          <w:rFonts w:eastAsia="Arial Narrow" w:cstheme="minorHAnsi"/>
          <w:sz w:val="28"/>
          <w:szCs w:val="28"/>
        </w:rPr>
      </w:pPr>
      <w:r w:rsidRPr="001A605D">
        <w:rPr>
          <w:rFonts w:eastAsia="Arial Narrow" w:cstheme="minorHAnsi"/>
          <w:sz w:val="28"/>
          <w:szCs w:val="28"/>
        </w:rPr>
        <w:t xml:space="preserve">Please see below for the proper steps needed to participate in athletics </w:t>
      </w:r>
      <w:r w:rsidR="005A40E5" w:rsidRPr="001A605D">
        <w:rPr>
          <w:rFonts w:eastAsia="Arial Narrow" w:cstheme="minorHAnsi"/>
          <w:sz w:val="28"/>
          <w:szCs w:val="28"/>
        </w:rPr>
        <w:t xml:space="preserve">for Neshaminy High School for the </w:t>
      </w:r>
      <w:r w:rsidR="008F238B">
        <w:rPr>
          <w:rFonts w:eastAsia="Arial Narrow" w:cstheme="minorHAnsi"/>
          <w:sz w:val="28"/>
          <w:szCs w:val="28"/>
        </w:rPr>
        <w:t>Spring 2025</w:t>
      </w:r>
      <w:r w:rsidR="005A40E5" w:rsidRPr="001A605D">
        <w:rPr>
          <w:rFonts w:eastAsia="Arial Narrow" w:cstheme="minorHAnsi"/>
          <w:sz w:val="28"/>
          <w:szCs w:val="28"/>
        </w:rPr>
        <w:t xml:space="preserve"> season.</w:t>
      </w:r>
    </w:p>
    <w:p w14:paraId="6B3B1A3A" w14:textId="77777777" w:rsidR="005A40E5" w:rsidRDefault="005A40E5" w:rsidP="005A40E5">
      <w:pPr>
        <w:spacing w:after="0" w:line="240" w:lineRule="auto"/>
        <w:rPr>
          <w:rFonts w:eastAsia="Arial Narrow" w:cstheme="minorHAnsi"/>
          <w:sz w:val="24"/>
          <w:szCs w:val="24"/>
        </w:rPr>
      </w:pPr>
    </w:p>
    <w:p w14:paraId="6003D25A" w14:textId="094B81D7" w:rsidR="005A40E5" w:rsidRPr="000E6714" w:rsidRDefault="000E6714" w:rsidP="000E6714">
      <w:p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r w:rsidRPr="000E6714">
        <w:rPr>
          <w:rFonts w:eastAsia="Arial Narrow" w:cstheme="minorHAnsi"/>
          <w:sz w:val="40"/>
          <w:szCs w:val="40"/>
        </w:rPr>
        <w:t>□</w:t>
      </w:r>
      <w:r w:rsidRPr="000E6714">
        <w:rPr>
          <w:rFonts w:eastAsia="Arial Narrow" w:cstheme="minorHAnsi"/>
          <w:sz w:val="28"/>
          <w:szCs w:val="28"/>
        </w:rPr>
        <w:t xml:space="preserve"> </w:t>
      </w:r>
      <w:r w:rsidR="001A605D" w:rsidRPr="000E6714">
        <w:rPr>
          <w:rFonts w:eastAsia="Arial Narrow" w:cstheme="minorHAnsi"/>
          <w:b/>
          <w:bCs/>
          <w:sz w:val="28"/>
          <w:szCs w:val="28"/>
          <w:u w:val="single"/>
        </w:rPr>
        <w:t>FamilyID:</w:t>
      </w:r>
    </w:p>
    <w:p w14:paraId="0667A925" w14:textId="2CC3C08D" w:rsidR="001A605D" w:rsidRPr="00EC2C69" w:rsidRDefault="00946075" w:rsidP="001A605D">
      <w:pPr>
        <w:pStyle w:val="ListParagraph"/>
        <w:numPr>
          <w:ilvl w:val="0"/>
          <w:numId w:val="7"/>
        </w:num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r>
        <w:rPr>
          <w:rFonts w:eastAsia="Arial Narrow" w:cstheme="minorHAnsi"/>
          <w:sz w:val="28"/>
          <w:szCs w:val="28"/>
        </w:rPr>
        <w:t>Log in to your Arbiter Registration (FamilyID) account if you have registered before</w:t>
      </w:r>
      <w:r w:rsidR="00675D4E">
        <w:rPr>
          <w:rFonts w:eastAsia="Arial Narrow" w:cstheme="minorHAnsi"/>
          <w:sz w:val="28"/>
          <w:szCs w:val="28"/>
        </w:rPr>
        <w:t xml:space="preserve"> </w:t>
      </w:r>
      <w:r>
        <w:rPr>
          <w:rFonts w:eastAsia="Arial Narrow" w:cstheme="minorHAnsi"/>
          <w:sz w:val="28"/>
          <w:szCs w:val="28"/>
        </w:rPr>
        <w:t>OR create a</w:t>
      </w:r>
      <w:r w:rsidR="007A6E6B">
        <w:rPr>
          <w:rFonts w:eastAsia="Arial Narrow" w:cstheme="minorHAnsi"/>
          <w:sz w:val="28"/>
          <w:szCs w:val="28"/>
        </w:rPr>
        <w:t xml:space="preserve">n Arbiter Registration (FamilyID) account if you have NEVER registered before. </w:t>
      </w:r>
      <w:r w:rsidR="007A6E6B" w:rsidRPr="007A6E6B">
        <w:rPr>
          <w:rFonts w:eastAsia="Arial Narrow" w:cstheme="minorHAnsi"/>
          <w:b/>
          <w:bCs/>
          <w:sz w:val="28"/>
          <w:szCs w:val="28"/>
        </w:rPr>
        <w:t>(DO NOT CREATE A NEW ACCOUNT)</w:t>
      </w:r>
    </w:p>
    <w:p w14:paraId="43D79303" w14:textId="5B09B451" w:rsidR="00EC2C69" w:rsidRPr="00EC2C69" w:rsidRDefault="00EC2C69" w:rsidP="001A605D">
      <w:pPr>
        <w:pStyle w:val="ListParagraph"/>
        <w:numPr>
          <w:ilvl w:val="0"/>
          <w:numId w:val="7"/>
        </w:num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r>
        <w:rPr>
          <w:rFonts w:eastAsia="Arial Narrow" w:cstheme="minorHAnsi"/>
          <w:sz w:val="28"/>
          <w:szCs w:val="28"/>
        </w:rPr>
        <w:t>Register for the sport you intend to participate in/tryout for.</w:t>
      </w:r>
    </w:p>
    <w:p w14:paraId="1A0FF5CF" w14:textId="541F7045" w:rsidR="00EC2C69" w:rsidRPr="00E50894" w:rsidRDefault="00EC2C69" w:rsidP="001A605D">
      <w:pPr>
        <w:pStyle w:val="ListParagraph"/>
        <w:numPr>
          <w:ilvl w:val="0"/>
          <w:numId w:val="7"/>
        </w:num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r>
        <w:rPr>
          <w:rFonts w:eastAsia="Arial Narrow" w:cstheme="minorHAnsi"/>
          <w:sz w:val="28"/>
          <w:szCs w:val="28"/>
        </w:rPr>
        <w:t>Fill out all the information asked and submit when finished.</w:t>
      </w:r>
    </w:p>
    <w:p w14:paraId="08461419" w14:textId="034226E9" w:rsidR="00E50894" w:rsidRPr="00BC106B" w:rsidRDefault="00E50894" w:rsidP="001A605D">
      <w:pPr>
        <w:pStyle w:val="ListParagraph"/>
        <w:numPr>
          <w:ilvl w:val="0"/>
          <w:numId w:val="7"/>
        </w:num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hyperlink r:id="rId7" w:history="1">
        <w:r w:rsidRPr="00D63613">
          <w:rPr>
            <w:rStyle w:val="Hyperlink"/>
            <w:rFonts w:eastAsia="Arial Narrow" w:cstheme="minorHAnsi"/>
            <w:b/>
            <w:bCs/>
            <w:sz w:val="28"/>
            <w:szCs w:val="28"/>
          </w:rPr>
          <w:t>https://students.arbitersports.com/neshaminy-high-school-athletic-and-co-curricular-department/spring-2025-athletic-registration-3</w:t>
        </w:r>
      </w:hyperlink>
      <w:r>
        <w:rPr>
          <w:rFonts w:eastAsia="Arial Narrow" w:cstheme="minorHAnsi"/>
          <w:b/>
          <w:bCs/>
          <w:sz w:val="28"/>
          <w:szCs w:val="28"/>
          <w:u w:val="single"/>
        </w:rPr>
        <w:t xml:space="preserve"> </w:t>
      </w:r>
    </w:p>
    <w:p w14:paraId="3F504EEB" w14:textId="612011CA" w:rsidR="00FA59C8" w:rsidRDefault="000E6714" w:rsidP="00FA59C8">
      <w:p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r w:rsidRPr="000E6714">
        <w:rPr>
          <w:rFonts w:eastAsia="Arial Narrow" w:cstheme="minorHAnsi"/>
          <w:sz w:val="40"/>
          <w:szCs w:val="40"/>
        </w:rPr>
        <w:t>□</w:t>
      </w:r>
      <w:r>
        <w:rPr>
          <w:rFonts w:eastAsia="Arial Narrow" w:cstheme="minorHAnsi"/>
          <w:sz w:val="44"/>
          <w:szCs w:val="44"/>
        </w:rPr>
        <w:t xml:space="preserve"> </w:t>
      </w:r>
      <w:r w:rsidR="00FB0FB4">
        <w:rPr>
          <w:rFonts w:eastAsia="Arial Narrow" w:cstheme="minorHAnsi"/>
          <w:b/>
          <w:bCs/>
          <w:sz w:val="28"/>
          <w:szCs w:val="28"/>
          <w:u w:val="single"/>
        </w:rPr>
        <w:t>Physicals:</w:t>
      </w:r>
    </w:p>
    <w:p w14:paraId="1632D58B" w14:textId="2C6B5A4B" w:rsidR="00FB0FB4" w:rsidRDefault="00A12FF0" w:rsidP="00FB0FB4">
      <w:pPr>
        <w:pStyle w:val="ListParagraph"/>
        <w:numPr>
          <w:ilvl w:val="0"/>
          <w:numId w:val="8"/>
        </w:numPr>
        <w:spacing w:after="0" w:line="240" w:lineRule="auto"/>
        <w:rPr>
          <w:rFonts w:eastAsia="Arial Narrow" w:cstheme="minorHAnsi"/>
          <w:sz w:val="28"/>
          <w:szCs w:val="28"/>
        </w:rPr>
      </w:pPr>
      <w:r w:rsidRPr="00D25868">
        <w:rPr>
          <w:rFonts w:eastAsia="Arial Narrow" w:cstheme="minorHAnsi"/>
          <w:b/>
          <w:bCs/>
          <w:sz w:val="28"/>
          <w:szCs w:val="28"/>
        </w:rPr>
        <w:t xml:space="preserve">Sections </w:t>
      </w:r>
      <w:r w:rsidR="00B52494" w:rsidRPr="00D25868">
        <w:rPr>
          <w:rFonts w:eastAsia="Arial Narrow" w:cstheme="minorHAnsi"/>
          <w:b/>
          <w:bCs/>
          <w:sz w:val="28"/>
          <w:szCs w:val="28"/>
        </w:rPr>
        <w:t>1-6</w:t>
      </w:r>
      <w:r w:rsidR="00B52494">
        <w:rPr>
          <w:rFonts w:eastAsia="Arial Narrow" w:cstheme="minorHAnsi"/>
          <w:sz w:val="28"/>
          <w:szCs w:val="28"/>
        </w:rPr>
        <w:t xml:space="preserve"> of the PIAA Comprehensive Initial Pre-Participation Physical Examination form must be completed, signed by a </w:t>
      </w:r>
      <w:r w:rsidR="00D25868">
        <w:rPr>
          <w:rFonts w:eastAsia="Arial Narrow" w:cstheme="minorHAnsi"/>
          <w:sz w:val="28"/>
          <w:szCs w:val="28"/>
        </w:rPr>
        <w:t>doctor,</w:t>
      </w:r>
      <w:r w:rsidR="00B52494">
        <w:rPr>
          <w:rFonts w:eastAsia="Arial Narrow" w:cstheme="minorHAnsi"/>
          <w:sz w:val="28"/>
          <w:szCs w:val="28"/>
        </w:rPr>
        <w:t xml:space="preserve"> and turned into the Athletic Trainer or Athletic Office prior to </w:t>
      </w:r>
      <w:r w:rsidR="00E50894">
        <w:rPr>
          <w:rFonts w:eastAsia="Arial Narrow" w:cstheme="minorHAnsi"/>
          <w:b/>
          <w:bCs/>
          <w:sz w:val="28"/>
          <w:szCs w:val="28"/>
        </w:rPr>
        <w:t>February 24</w:t>
      </w:r>
      <w:r w:rsidR="00B653FC" w:rsidRPr="00B653FC">
        <w:rPr>
          <w:rFonts w:eastAsia="Arial Narrow" w:cstheme="minorHAnsi"/>
          <w:b/>
          <w:bCs/>
          <w:sz w:val="28"/>
          <w:szCs w:val="28"/>
        </w:rPr>
        <w:t>, 202</w:t>
      </w:r>
      <w:r w:rsidR="00E50894">
        <w:rPr>
          <w:rFonts w:eastAsia="Arial Narrow" w:cstheme="minorHAnsi"/>
          <w:b/>
          <w:bCs/>
          <w:sz w:val="28"/>
          <w:szCs w:val="28"/>
        </w:rPr>
        <w:t>5</w:t>
      </w:r>
      <w:r w:rsidR="00B653FC">
        <w:rPr>
          <w:rFonts w:eastAsia="Arial Narrow" w:cstheme="minorHAnsi"/>
          <w:sz w:val="28"/>
          <w:szCs w:val="28"/>
        </w:rPr>
        <w:t>.</w:t>
      </w:r>
    </w:p>
    <w:p w14:paraId="5C410D9A" w14:textId="19ABB399" w:rsidR="00B653FC" w:rsidRDefault="00B653FC" w:rsidP="00B653FC">
      <w:pPr>
        <w:pStyle w:val="ListParagraph"/>
        <w:numPr>
          <w:ilvl w:val="1"/>
          <w:numId w:val="8"/>
        </w:numPr>
        <w:spacing w:after="0" w:line="240" w:lineRule="auto"/>
        <w:rPr>
          <w:rFonts w:eastAsia="Arial Narrow" w:cstheme="minorHAnsi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>If you already turned in a physical for the fall</w:t>
      </w:r>
      <w:r w:rsidR="00E50894">
        <w:rPr>
          <w:rFonts w:eastAsia="Arial Narrow" w:cstheme="minorHAnsi"/>
          <w:sz w:val="28"/>
          <w:szCs w:val="28"/>
        </w:rPr>
        <w:t xml:space="preserve"> or winter</w:t>
      </w:r>
      <w:r>
        <w:rPr>
          <w:rFonts w:eastAsia="Arial Narrow" w:cstheme="minorHAnsi"/>
          <w:sz w:val="28"/>
          <w:szCs w:val="28"/>
        </w:rPr>
        <w:t xml:space="preserve"> sports season you only need to submit Section </w:t>
      </w:r>
      <w:r w:rsidR="008B10CC">
        <w:rPr>
          <w:rFonts w:eastAsia="Arial Narrow" w:cstheme="minorHAnsi"/>
          <w:sz w:val="28"/>
          <w:szCs w:val="28"/>
        </w:rPr>
        <w:t>7 (Re</w:t>
      </w:r>
      <w:r w:rsidR="00465B96">
        <w:rPr>
          <w:rFonts w:eastAsia="Arial Narrow" w:cstheme="minorHAnsi"/>
          <w:sz w:val="28"/>
          <w:szCs w:val="28"/>
        </w:rPr>
        <w:t>-C</w:t>
      </w:r>
      <w:r w:rsidR="008B10CC">
        <w:rPr>
          <w:rFonts w:eastAsia="Arial Narrow" w:cstheme="minorHAnsi"/>
          <w:sz w:val="28"/>
          <w:szCs w:val="28"/>
        </w:rPr>
        <w:t>ertification</w:t>
      </w:r>
      <w:r w:rsidR="00465B96">
        <w:rPr>
          <w:rFonts w:eastAsia="Arial Narrow" w:cstheme="minorHAnsi"/>
          <w:sz w:val="28"/>
          <w:szCs w:val="28"/>
        </w:rPr>
        <w:t xml:space="preserve"> by Parent or Guardian).</w:t>
      </w:r>
    </w:p>
    <w:p w14:paraId="4B4F80CB" w14:textId="4520880A" w:rsidR="0006069D" w:rsidRDefault="0006069D" w:rsidP="0006069D">
      <w:pPr>
        <w:pStyle w:val="ListParagraph"/>
        <w:numPr>
          <w:ilvl w:val="0"/>
          <w:numId w:val="8"/>
        </w:numPr>
        <w:spacing w:after="0" w:line="240" w:lineRule="auto"/>
        <w:rPr>
          <w:rFonts w:eastAsia="Arial Narrow" w:cstheme="minorHAnsi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>Physical</w:t>
      </w:r>
      <w:r w:rsidR="009C166A">
        <w:rPr>
          <w:rFonts w:eastAsia="Arial Narrow" w:cstheme="minorHAnsi"/>
          <w:sz w:val="28"/>
          <w:szCs w:val="28"/>
        </w:rPr>
        <w:t xml:space="preserve"> (Section 6)</w:t>
      </w:r>
      <w:r>
        <w:rPr>
          <w:rFonts w:eastAsia="Arial Narrow" w:cstheme="minorHAnsi"/>
          <w:sz w:val="28"/>
          <w:szCs w:val="28"/>
        </w:rPr>
        <w:t xml:space="preserve"> </w:t>
      </w:r>
      <w:r w:rsidRPr="0006069D">
        <w:rPr>
          <w:rFonts w:eastAsia="Arial Narrow" w:cstheme="minorHAnsi"/>
          <w:b/>
          <w:bCs/>
          <w:sz w:val="28"/>
          <w:szCs w:val="28"/>
        </w:rPr>
        <w:t>MUST</w:t>
      </w:r>
      <w:r>
        <w:rPr>
          <w:rFonts w:eastAsia="Arial Narrow" w:cstheme="minorHAnsi"/>
          <w:sz w:val="28"/>
          <w:szCs w:val="28"/>
        </w:rPr>
        <w:t xml:space="preserve"> be dated on Section 6 after </w:t>
      </w:r>
      <w:r w:rsidRPr="0006069D">
        <w:rPr>
          <w:rFonts w:eastAsia="Arial Narrow" w:cstheme="minorHAnsi"/>
          <w:b/>
          <w:bCs/>
          <w:color w:val="FF0000"/>
          <w:sz w:val="28"/>
          <w:szCs w:val="28"/>
        </w:rPr>
        <w:t xml:space="preserve">May 1, </w:t>
      </w:r>
      <w:r w:rsidR="003E3A42" w:rsidRPr="0006069D">
        <w:rPr>
          <w:rFonts w:eastAsia="Arial Narrow" w:cstheme="minorHAnsi"/>
          <w:b/>
          <w:bCs/>
          <w:color w:val="FF0000"/>
          <w:sz w:val="28"/>
          <w:szCs w:val="28"/>
        </w:rPr>
        <w:t>2024,</w:t>
      </w:r>
      <w:r w:rsidRPr="0006069D">
        <w:rPr>
          <w:rFonts w:eastAsia="Arial Narrow" w:cstheme="minorHAnsi"/>
          <w:color w:val="FF0000"/>
          <w:sz w:val="28"/>
          <w:szCs w:val="28"/>
        </w:rPr>
        <w:t xml:space="preserve"> </w:t>
      </w:r>
      <w:r>
        <w:rPr>
          <w:rFonts w:eastAsia="Arial Narrow" w:cstheme="minorHAnsi"/>
          <w:sz w:val="28"/>
          <w:szCs w:val="28"/>
        </w:rPr>
        <w:t xml:space="preserve">and </w:t>
      </w:r>
      <w:r w:rsidRPr="0006069D">
        <w:rPr>
          <w:rFonts w:eastAsia="Arial Narrow" w:cstheme="minorHAnsi"/>
          <w:b/>
          <w:bCs/>
          <w:sz w:val="28"/>
          <w:szCs w:val="28"/>
        </w:rPr>
        <w:t>MUST</w:t>
      </w:r>
      <w:r>
        <w:rPr>
          <w:rFonts w:eastAsia="Arial Narrow" w:cstheme="minorHAnsi"/>
          <w:sz w:val="28"/>
          <w:szCs w:val="28"/>
        </w:rPr>
        <w:t xml:space="preserve"> have a doctor’s signature.</w:t>
      </w:r>
    </w:p>
    <w:p w14:paraId="7D69F34D" w14:textId="00D3E963" w:rsidR="003E3A42" w:rsidRDefault="003E3A42" w:rsidP="0006069D">
      <w:pPr>
        <w:pStyle w:val="ListParagraph"/>
        <w:numPr>
          <w:ilvl w:val="0"/>
          <w:numId w:val="8"/>
        </w:numPr>
        <w:spacing w:after="0" w:line="240" w:lineRule="auto"/>
        <w:rPr>
          <w:rFonts w:eastAsia="Arial Narrow" w:cstheme="minorHAnsi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 xml:space="preserve">Turning in a physical after the above dates for your sport, risk not being </w:t>
      </w:r>
      <w:r w:rsidR="00BD0A8E">
        <w:rPr>
          <w:rFonts w:eastAsia="Arial Narrow" w:cstheme="minorHAnsi"/>
          <w:sz w:val="28"/>
          <w:szCs w:val="28"/>
        </w:rPr>
        <w:t>eligible to participate on the first day of tryouts.</w:t>
      </w:r>
    </w:p>
    <w:p w14:paraId="4754EDD0" w14:textId="03DACA5B" w:rsidR="00D90375" w:rsidRPr="00D90375" w:rsidRDefault="00D90375" w:rsidP="0006069D">
      <w:pPr>
        <w:pStyle w:val="ListParagraph"/>
        <w:numPr>
          <w:ilvl w:val="0"/>
          <w:numId w:val="8"/>
        </w:numPr>
        <w:spacing w:after="0" w:line="240" w:lineRule="auto"/>
        <w:rPr>
          <w:rFonts w:eastAsia="Arial Narrow" w:cstheme="minorHAnsi"/>
          <w:sz w:val="36"/>
          <w:szCs w:val="36"/>
        </w:rPr>
      </w:pPr>
      <w:hyperlink r:id="rId8" w:history="1">
        <w:r w:rsidRPr="00D90375">
          <w:rPr>
            <w:rStyle w:val="Hyperlink"/>
            <w:rFonts w:eastAsia="Times New Roman"/>
            <w:sz w:val="28"/>
            <w:szCs w:val="28"/>
          </w:rPr>
          <w:t>https://www.piaa.org/assets/web/documents/PIAA_CIPPE_FORMS_SECTION(S)_1_-_10(1).pdf</w:t>
        </w:r>
      </w:hyperlink>
    </w:p>
    <w:p w14:paraId="7B992E2F" w14:textId="77777777" w:rsidR="00BD0A8E" w:rsidRDefault="00BD0A8E" w:rsidP="00BD0A8E">
      <w:pPr>
        <w:spacing w:after="0" w:line="240" w:lineRule="auto"/>
        <w:rPr>
          <w:rFonts w:eastAsia="Arial Narrow" w:cstheme="minorHAnsi"/>
          <w:sz w:val="28"/>
          <w:szCs w:val="28"/>
        </w:rPr>
      </w:pPr>
    </w:p>
    <w:p w14:paraId="59E52A76" w14:textId="2F4EF4BA" w:rsidR="00BD0A8E" w:rsidRDefault="00BD0A8E" w:rsidP="00BD0A8E">
      <w:p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r w:rsidRPr="000E6714">
        <w:rPr>
          <w:rFonts w:eastAsia="Arial Narrow" w:cstheme="minorHAnsi"/>
          <w:sz w:val="40"/>
          <w:szCs w:val="40"/>
        </w:rPr>
        <w:t>□</w:t>
      </w:r>
      <w:r>
        <w:rPr>
          <w:rFonts w:eastAsia="Arial Narrow" w:cstheme="minorHAnsi"/>
          <w:sz w:val="40"/>
          <w:szCs w:val="40"/>
        </w:rPr>
        <w:t xml:space="preserve"> </w:t>
      </w:r>
      <w:r>
        <w:rPr>
          <w:rFonts w:eastAsia="Arial Narrow" w:cstheme="minorHAnsi"/>
          <w:b/>
          <w:bCs/>
          <w:sz w:val="28"/>
          <w:szCs w:val="28"/>
          <w:u w:val="single"/>
        </w:rPr>
        <w:t>Concussion Education and Baseline Testing:</w:t>
      </w:r>
    </w:p>
    <w:p w14:paraId="71400169" w14:textId="15F5B80E" w:rsidR="00D90375" w:rsidRPr="00842BDB" w:rsidRDefault="008C719E" w:rsidP="00D90375">
      <w:pPr>
        <w:pStyle w:val="ListParagraph"/>
        <w:numPr>
          <w:ilvl w:val="0"/>
          <w:numId w:val="9"/>
        </w:numPr>
        <w:spacing w:after="0" w:line="240" w:lineRule="auto"/>
        <w:rPr>
          <w:rFonts w:eastAsia="Arial Narrow" w:cstheme="minorHAnsi"/>
          <w:color w:val="FF0000"/>
          <w:sz w:val="28"/>
          <w:szCs w:val="28"/>
        </w:rPr>
      </w:pPr>
      <w:r>
        <w:rPr>
          <w:rFonts w:eastAsia="Arial Narrow" w:cstheme="minorHAnsi"/>
          <w:b/>
          <w:bCs/>
          <w:color w:val="FF0000"/>
          <w:sz w:val="28"/>
          <w:szCs w:val="28"/>
        </w:rPr>
        <w:t>Volleyball, Baseball, Softball, and Lacrosse</w:t>
      </w:r>
      <w:r w:rsidR="00675960" w:rsidRPr="00675960">
        <w:rPr>
          <w:rFonts w:eastAsia="Arial Narrow" w:cstheme="minorHAnsi"/>
          <w:b/>
          <w:bCs/>
          <w:color w:val="FF0000"/>
          <w:sz w:val="28"/>
          <w:szCs w:val="28"/>
        </w:rPr>
        <w:t xml:space="preserve"> athletes</w:t>
      </w:r>
      <w:r w:rsidR="00675960">
        <w:rPr>
          <w:rFonts w:eastAsia="Arial Narrow" w:cstheme="minorHAnsi"/>
          <w:b/>
          <w:bCs/>
          <w:color w:val="FF0000"/>
          <w:sz w:val="28"/>
          <w:szCs w:val="28"/>
        </w:rPr>
        <w:t xml:space="preserve"> </w:t>
      </w:r>
      <w:r w:rsidR="00675960">
        <w:rPr>
          <w:rFonts w:eastAsia="Arial Narrow" w:cstheme="minorHAnsi"/>
          <w:sz w:val="28"/>
          <w:szCs w:val="28"/>
        </w:rPr>
        <w:t xml:space="preserve">must </w:t>
      </w:r>
      <w:r w:rsidR="00842BDB">
        <w:rPr>
          <w:rFonts w:eastAsia="Arial Narrow" w:cstheme="minorHAnsi"/>
          <w:sz w:val="28"/>
          <w:szCs w:val="28"/>
        </w:rPr>
        <w:t>complete required Concussion Education and Baseline Testing.</w:t>
      </w:r>
    </w:p>
    <w:p w14:paraId="13CA6D61" w14:textId="2042E77F" w:rsidR="008C248F" w:rsidRPr="008C248F" w:rsidRDefault="008C248F" w:rsidP="00D90375">
      <w:pPr>
        <w:pStyle w:val="ListParagraph"/>
        <w:numPr>
          <w:ilvl w:val="0"/>
          <w:numId w:val="9"/>
        </w:numPr>
        <w:spacing w:after="0" w:line="240" w:lineRule="auto"/>
        <w:rPr>
          <w:rFonts w:eastAsia="Arial Narrow" w:cstheme="minorHAnsi"/>
          <w:color w:val="FF0000"/>
          <w:sz w:val="28"/>
          <w:szCs w:val="28"/>
        </w:rPr>
      </w:pPr>
      <w:r>
        <w:rPr>
          <w:rFonts w:eastAsia="Arial Narrow" w:cstheme="minorHAnsi"/>
          <w:b/>
          <w:bCs/>
          <w:sz w:val="28"/>
          <w:szCs w:val="28"/>
        </w:rPr>
        <w:t>If you completed the concussion education/baseline testing in the fall</w:t>
      </w:r>
      <w:r w:rsidR="008C719E">
        <w:rPr>
          <w:rFonts w:eastAsia="Arial Narrow" w:cstheme="minorHAnsi"/>
          <w:b/>
          <w:bCs/>
          <w:sz w:val="28"/>
          <w:szCs w:val="28"/>
        </w:rPr>
        <w:t xml:space="preserve"> or </w:t>
      </w:r>
      <w:proofErr w:type="gramStart"/>
      <w:r w:rsidR="008C719E">
        <w:rPr>
          <w:rFonts w:eastAsia="Arial Narrow" w:cstheme="minorHAnsi"/>
          <w:b/>
          <w:bCs/>
          <w:sz w:val="28"/>
          <w:szCs w:val="28"/>
        </w:rPr>
        <w:t>winter</w:t>
      </w:r>
      <w:proofErr w:type="gramEnd"/>
      <w:r>
        <w:rPr>
          <w:rFonts w:eastAsia="Arial Narrow" w:cstheme="minorHAnsi"/>
          <w:b/>
          <w:bCs/>
          <w:sz w:val="28"/>
          <w:szCs w:val="28"/>
        </w:rPr>
        <w:t xml:space="preserve"> you DO NOT need to complete it again!</w:t>
      </w:r>
    </w:p>
    <w:p w14:paraId="6CC54451" w14:textId="38FC49AB" w:rsidR="00F73293" w:rsidRPr="00F73293" w:rsidRDefault="00842BDB" w:rsidP="00F73293">
      <w:pPr>
        <w:pStyle w:val="ListParagraph"/>
        <w:numPr>
          <w:ilvl w:val="0"/>
          <w:numId w:val="9"/>
        </w:numPr>
        <w:spacing w:after="0" w:line="240" w:lineRule="auto"/>
        <w:rPr>
          <w:rFonts w:eastAsia="Arial Narrow" w:cstheme="minorHAnsi"/>
          <w:color w:val="FF0000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>Reach out to your coach for this information!</w:t>
      </w:r>
    </w:p>
    <w:p w14:paraId="236148F5" w14:textId="7DFFFF75" w:rsidR="00F73293" w:rsidRPr="00F73293" w:rsidRDefault="00F73293" w:rsidP="00F73293">
      <w:pPr>
        <w:pStyle w:val="ListParagraph"/>
        <w:numPr>
          <w:ilvl w:val="0"/>
          <w:numId w:val="9"/>
        </w:numPr>
        <w:spacing w:after="0" w:line="240" w:lineRule="auto"/>
        <w:rPr>
          <w:rFonts w:eastAsia="Arial Narrow" w:cstheme="minorHAnsi"/>
          <w:color w:val="FF0000"/>
          <w:sz w:val="28"/>
          <w:szCs w:val="28"/>
        </w:rPr>
      </w:pPr>
      <w:r>
        <w:rPr>
          <w:rFonts w:eastAsia="Arial Narrow" w:cstheme="minorHAnsi"/>
          <w:b/>
          <w:bCs/>
          <w:sz w:val="28"/>
          <w:szCs w:val="28"/>
        </w:rPr>
        <w:t>PART 1 (GOOGLE FORM EDUCATION) AND PART 2 (BASELINE TEST) MUST BE COMPLETED TO BE ELIGIBLE TO PARTICIPATE!</w:t>
      </w:r>
    </w:p>
    <w:sectPr w:rsidR="00F73293" w:rsidRPr="00F73293" w:rsidSect="00155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2115"/>
    <w:multiLevelType w:val="hybridMultilevel"/>
    <w:tmpl w:val="08702B2A"/>
    <w:lvl w:ilvl="0" w:tplc="9C22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65D2A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22DD"/>
    <w:multiLevelType w:val="multilevel"/>
    <w:tmpl w:val="673AA9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08653D"/>
    <w:multiLevelType w:val="hybridMultilevel"/>
    <w:tmpl w:val="60FC36FC"/>
    <w:lvl w:ilvl="0" w:tplc="24147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6787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186032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A0729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FAE26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A221D2A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748B72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6C905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BDC818E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C60EBD"/>
    <w:multiLevelType w:val="hybridMultilevel"/>
    <w:tmpl w:val="52701AF0"/>
    <w:lvl w:ilvl="0" w:tplc="1932F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879B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CCAEFB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C21B3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D8B70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2E2FD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BC71B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5C0C52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CF0427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4478D6"/>
    <w:multiLevelType w:val="hybridMultilevel"/>
    <w:tmpl w:val="F7BA3E00"/>
    <w:lvl w:ilvl="0" w:tplc="9C22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55A7E"/>
    <w:multiLevelType w:val="hybridMultilevel"/>
    <w:tmpl w:val="96FA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6623"/>
    <w:multiLevelType w:val="hybridMultilevel"/>
    <w:tmpl w:val="19985A80"/>
    <w:lvl w:ilvl="0" w:tplc="4D308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A243A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6FDD0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E03AE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EBEE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EA30E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EAE48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84B50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C0AC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15B1B"/>
    <w:multiLevelType w:val="hybridMultilevel"/>
    <w:tmpl w:val="98C2F7F2"/>
    <w:lvl w:ilvl="0" w:tplc="B93CA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7AB3"/>
    <w:multiLevelType w:val="multilevel"/>
    <w:tmpl w:val="E9EED0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5781416">
    <w:abstractNumId w:val="3"/>
  </w:num>
  <w:num w:numId="2" w16cid:durableId="527111017">
    <w:abstractNumId w:val="8"/>
  </w:num>
  <w:num w:numId="3" w16cid:durableId="1160467991">
    <w:abstractNumId w:val="1"/>
  </w:num>
  <w:num w:numId="4" w16cid:durableId="1640303580">
    <w:abstractNumId w:val="2"/>
  </w:num>
  <w:num w:numId="5" w16cid:durableId="839389927">
    <w:abstractNumId w:val="6"/>
  </w:num>
  <w:num w:numId="6" w16cid:durableId="995495260">
    <w:abstractNumId w:val="5"/>
  </w:num>
  <w:num w:numId="7" w16cid:durableId="1011568039">
    <w:abstractNumId w:val="4"/>
  </w:num>
  <w:num w:numId="8" w16cid:durableId="1913273390">
    <w:abstractNumId w:val="0"/>
  </w:num>
  <w:num w:numId="9" w16cid:durableId="1303076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68"/>
    <w:rsid w:val="0006069D"/>
    <w:rsid w:val="000E6714"/>
    <w:rsid w:val="00155968"/>
    <w:rsid w:val="001A605D"/>
    <w:rsid w:val="002724A8"/>
    <w:rsid w:val="00380FB9"/>
    <w:rsid w:val="003A0E25"/>
    <w:rsid w:val="003E3A42"/>
    <w:rsid w:val="00420F7F"/>
    <w:rsid w:val="00465B96"/>
    <w:rsid w:val="0049044B"/>
    <w:rsid w:val="005A40E5"/>
    <w:rsid w:val="005E15C7"/>
    <w:rsid w:val="006030BC"/>
    <w:rsid w:val="00632BA3"/>
    <w:rsid w:val="00675960"/>
    <w:rsid w:val="00675D4E"/>
    <w:rsid w:val="00703580"/>
    <w:rsid w:val="007A523B"/>
    <w:rsid w:val="007A6E6B"/>
    <w:rsid w:val="00814FE0"/>
    <w:rsid w:val="00842BDB"/>
    <w:rsid w:val="00863796"/>
    <w:rsid w:val="008B10CC"/>
    <w:rsid w:val="008C248F"/>
    <w:rsid w:val="008C719E"/>
    <w:rsid w:val="008F238B"/>
    <w:rsid w:val="00946075"/>
    <w:rsid w:val="00947CCA"/>
    <w:rsid w:val="009B4BDD"/>
    <w:rsid w:val="009C166A"/>
    <w:rsid w:val="00A12FF0"/>
    <w:rsid w:val="00A35B73"/>
    <w:rsid w:val="00A76140"/>
    <w:rsid w:val="00B20E10"/>
    <w:rsid w:val="00B52494"/>
    <w:rsid w:val="00B653FC"/>
    <w:rsid w:val="00BC106B"/>
    <w:rsid w:val="00BC16D5"/>
    <w:rsid w:val="00BD0A8E"/>
    <w:rsid w:val="00BE38A7"/>
    <w:rsid w:val="00D25868"/>
    <w:rsid w:val="00D34C2C"/>
    <w:rsid w:val="00D50DC7"/>
    <w:rsid w:val="00D90375"/>
    <w:rsid w:val="00DB026F"/>
    <w:rsid w:val="00DD2FAD"/>
    <w:rsid w:val="00E05EAF"/>
    <w:rsid w:val="00E50894"/>
    <w:rsid w:val="00EC2C69"/>
    <w:rsid w:val="00F04E44"/>
    <w:rsid w:val="00F628DD"/>
    <w:rsid w:val="00F73293"/>
    <w:rsid w:val="00F94C45"/>
    <w:rsid w:val="00F94D0C"/>
    <w:rsid w:val="00FA59C8"/>
    <w:rsid w:val="00F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E490"/>
  <w15:chartTrackingRefBased/>
  <w15:docId w15:val="{A8CD5CBB-6C56-4C0F-85E7-3B438BBC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68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030B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FA59C8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aa.org/assets/web/documents/PIAA_CIPPE_FORMS_SECTION(S)_1_-_10(1)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ents.arbitersports.com/neshaminy-high-school-athletic-and-co-curricular-department/spring-2025-athletic-registration-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BA04-EF29-456C-9F1C-78CE1620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>Neshaminy School District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Justin</dc:creator>
  <cp:keywords/>
  <dc:description/>
  <cp:lastModifiedBy>Lewis, Justin</cp:lastModifiedBy>
  <cp:revision>2</cp:revision>
  <dcterms:created xsi:type="dcterms:W3CDTF">2025-01-11T15:34:00Z</dcterms:created>
  <dcterms:modified xsi:type="dcterms:W3CDTF">2025-01-11T15:34:00Z</dcterms:modified>
</cp:coreProperties>
</file>